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A25C9" w14:textId="561B968C" w:rsidR="00955D76" w:rsidRDefault="00955D76" w:rsidP="00955D76">
      <w:pPr>
        <w:pStyle w:val="CRCoverPage"/>
        <w:tabs>
          <w:tab w:val="right" w:pos="9639"/>
        </w:tabs>
        <w:spacing w:after="0"/>
        <w:rPr>
          <w:b/>
          <w:i/>
          <w:noProof/>
          <w:sz w:val="28"/>
        </w:rPr>
      </w:pPr>
      <w:r>
        <w:rPr>
          <w:b/>
          <w:noProof/>
          <w:sz w:val="24"/>
        </w:rPr>
        <w:t>3GPP TSG-CT WG4 Meeting #113</w:t>
      </w:r>
      <w:r>
        <w:rPr>
          <w:b/>
          <w:i/>
          <w:noProof/>
          <w:sz w:val="28"/>
        </w:rPr>
        <w:tab/>
      </w:r>
      <w:r w:rsidR="002A687D" w:rsidRPr="002A687D">
        <w:rPr>
          <w:b/>
          <w:noProof/>
          <w:sz w:val="24"/>
        </w:rPr>
        <w:t>C4-225</w:t>
      </w:r>
      <w:r w:rsidR="00554326">
        <w:rPr>
          <w:b/>
          <w:noProof/>
          <w:sz w:val="24"/>
        </w:rPr>
        <w:t>5</w:t>
      </w:r>
      <w:r w:rsidR="00775781">
        <w:rPr>
          <w:b/>
          <w:noProof/>
          <w:sz w:val="24"/>
        </w:rPr>
        <w:t>60</w:t>
      </w:r>
    </w:p>
    <w:p w14:paraId="18889911" w14:textId="4BCBC849" w:rsidR="00955D76" w:rsidRDefault="00955D76" w:rsidP="00955D7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554326">
        <w:rPr>
          <w:b/>
          <w:noProof/>
          <w:sz w:val="24"/>
        </w:rPr>
        <w:tab/>
      </w:r>
      <w:r w:rsidR="00554326">
        <w:rPr>
          <w:b/>
          <w:noProof/>
          <w:sz w:val="24"/>
        </w:rPr>
        <w:tab/>
      </w:r>
      <w:r w:rsidR="00554326">
        <w:rPr>
          <w:b/>
          <w:noProof/>
          <w:sz w:val="24"/>
        </w:rPr>
        <w:tab/>
      </w:r>
      <w:r w:rsidR="00554326">
        <w:rPr>
          <w:b/>
          <w:noProof/>
          <w:sz w:val="24"/>
        </w:rPr>
        <w:tab/>
      </w:r>
      <w:r w:rsidR="00554326">
        <w:rPr>
          <w:b/>
          <w:noProof/>
          <w:sz w:val="24"/>
        </w:rPr>
        <w:tab/>
      </w:r>
      <w:r w:rsidR="00554326">
        <w:rPr>
          <w:b/>
          <w:noProof/>
          <w:sz w:val="24"/>
        </w:rPr>
        <w:tab/>
      </w:r>
      <w:r w:rsidR="00554326">
        <w:rPr>
          <w:b/>
          <w:noProof/>
          <w:sz w:val="24"/>
        </w:rPr>
        <w:tab/>
      </w:r>
      <w:r w:rsidR="00554326">
        <w:rPr>
          <w:b/>
          <w:noProof/>
          <w:sz w:val="24"/>
        </w:rPr>
        <w:tab/>
      </w:r>
      <w:r w:rsidR="00554326">
        <w:rPr>
          <w:b/>
          <w:noProof/>
          <w:sz w:val="24"/>
        </w:rPr>
        <w:tab/>
      </w:r>
      <w:r w:rsidR="00554326">
        <w:rPr>
          <w:b/>
          <w:noProof/>
          <w:sz w:val="24"/>
        </w:rPr>
        <w:tab/>
        <w:t xml:space="preserve">was </w:t>
      </w:r>
      <w:r w:rsidR="00554326" w:rsidRPr="002A687D">
        <w:rPr>
          <w:b/>
          <w:noProof/>
          <w:sz w:val="24"/>
        </w:rPr>
        <w:t>C4-225</w:t>
      </w:r>
      <w:r w:rsidR="00775781">
        <w:rPr>
          <w:b/>
          <w:noProof/>
          <w:sz w:val="24"/>
        </w:rPr>
        <w:t>523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355CD8ED" w14:textId="2DB77243"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val="en-US" w:eastAsia="zh-CN"/>
        </w:rPr>
        <w:t>Huawei</w:t>
      </w:r>
      <w:r w:rsidR="00730CEB">
        <w:rPr>
          <w:rFonts w:ascii="Arial" w:hAnsi="Arial" w:cs="Arial"/>
          <w:b/>
          <w:bCs/>
          <w:lang w:val="en-US" w:eastAsia="zh-CN"/>
        </w:rPr>
        <w:t>, China Telecom</w:t>
      </w:r>
    </w:p>
    <w:p w14:paraId="45FACF58" w14:textId="0160FE64"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268FF" w:rsidRPr="005268FF">
        <w:rPr>
          <w:rFonts w:ascii="Arial" w:hAnsi="Arial" w:cs="Arial"/>
          <w:b/>
          <w:bCs/>
          <w:lang w:val="en-US" w:eastAsia="zh-CN"/>
        </w:rPr>
        <w:t xml:space="preserve">New Solution for Key Issue #1 of </w:t>
      </w:r>
      <w:proofErr w:type="spellStart"/>
      <w:r w:rsidR="005268FF" w:rsidRPr="005268FF">
        <w:rPr>
          <w:rFonts w:ascii="Arial" w:hAnsi="Arial" w:cs="Arial"/>
          <w:b/>
          <w:bCs/>
          <w:lang w:val="en-US" w:eastAsia="zh-CN"/>
        </w:rPr>
        <w:t>FS_NRFe</w:t>
      </w:r>
      <w:proofErr w:type="spellEnd"/>
      <w:r w:rsidR="005268FF" w:rsidRPr="005268FF">
        <w:rPr>
          <w:rFonts w:ascii="Arial" w:hAnsi="Arial" w:cs="Arial"/>
          <w:b/>
          <w:bCs/>
          <w:lang w:val="en-US" w:eastAsia="zh-CN"/>
        </w:rPr>
        <w:t xml:space="preserve"> to support set level shared data</w:t>
      </w:r>
    </w:p>
    <w:p w14:paraId="41F1353D"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29.831 v0.1.0</w:t>
      </w:r>
    </w:p>
    <w:p w14:paraId="5D944FEE"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6.1.3</w:t>
      </w:r>
    </w:p>
    <w:p w14:paraId="1DCB5772"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0F94D5B" w14:textId="77777777" w:rsidR="00945A93" w:rsidRPr="00F85031" w:rsidRDefault="00945A93" w:rsidP="00945A93">
      <w:pPr>
        <w:rPr>
          <w:lang w:val="en-US" w:eastAsia="zh-CN"/>
        </w:rPr>
      </w:pPr>
      <w:r>
        <w:rPr>
          <w:lang w:val="en-US" w:eastAsia="zh-CN"/>
        </w:rPr>
        <w:t>To avoid repeat transmission of shareable data within the NF profile, it is proposed to classify these shareable data as different type of shared data, identified by shared-data ID, in the same way adopted in subscription data retrieval. Within</w:t>
      </w:r>
      <w:r w:rsidRPr="00625C72">
        <w:rPr>
          <w:lang w:val="en-US" w:eastAsia="zh-CN"/>
        </w:rPr>
        <w:t xml:space="preserve"> the NRF interaction related procedure</w:t>
      </w:r>
      <w:r>
        <w:rPr>
          <w:lang w:val="en-US" w:eastAsia="zh-CN"/>
        </w:rPr>
        <w:t>s (</w:t>
      </w:r>
      <w:r w:rsidRPr="00625C72">
        <w:rPr>
          <w:lang w:val="en-US" w:eastAsia="zh-CN"/>
        </w:rPr>
        <w:t>e.g. NF registration, NF discovery</w:t>
      </w:r>
      <w:r>
        <w:rPr>
          <w:lang w:val="en-US" w:eastAsia="zh-CN"/>
        </w:rPr>
        <w:t>)</w:t>
      </w:r>
      <w:r w:rsidRPr="00625C72">
        <w:rPr>
          <w:lang w:val="en-US" w:eastAsia="zh-CN"/>
        </w:rPr>
        <w:t xml:space="preserve">, the shared-data ID </w:t>
      </w:r>
      <w:r>
        <w:rPr>
          <w:lang w:val="en-US" w:eastAsia="zh-CN"/>
        </w:rPr>
        <w:t xml:space="preserve">will be </w:t>
      </w:r>
      <w:r w:rsidRPr="00625C72">
        <w:rPr>
          <w:lang w:val="en-US" w:eastAsia="zh-CN"/>
        </w:rPr>
        <w:t>provided</w:t>
      </w:r>
      <w:r>
        <w:rPr>
          <w:lang w:val="en-US" w:eastAsia="zh-CN"/>
        </w:rPr>
        <w:t xml:space="preserve"> instead of shared data</w:t>
      </w:r>
      <w:r w:rsidRPr="00625C72">
        <w:rPr>
          <w:lang w:val="en-US" w:eastAsia="zh-CN"/>
        </w:rPr>
        <w:t>.</w:t>
      </w:r>
      <w:r>
        <w:rPr>
          <w:rFonts w:hint="eastAsia"/>
          <w:lang w:val="en-US" w:eastAsia="zh-CN"/>
        </w:rPr>
        <w:t xml:space="preserve"> </w:t>
      </w:r>
    </w:p>
    <w:p w14:paraId="0772684C" w14:textId="70C48C71" w:rsidR="00CD2478" w:rsidRPr="006B5418" w:rsidRDefault="00860744" w:rsidP="00CD2478">
      <w:pPr>
        <w:rPr>
          <w:lang w:val="en-US" w:eastAsia="zh-CN"/>
        </w:rPr>
      </w:pPr>
      <w:r>
        <w:rPr>
          <w:rFonts w:hint="eastAsia"/>
          <w:lang w:val="en-US" w:eastAsia="zh-CN"/>
        </w:rPr>
        <w:t>A</w:t>
      </w:r>
      <w:r>
        <w:rPr>
          <w:lang w:val="en-US" w:eastAsia="zh-CN"/>
        </w:rPr>
        <w:t>ccording to the definition in TS 23.501, NF Set is a group of interchangeable NF instances of the same type, supporting the same services and the same network slice(s)</w:t>
      </w:r>
      <w:r w:rsidR="00EB60B4">
        <w:rPr>
          <w:lang w:val="en-US" w:eastAsia="zh-CN"/>
        </w:rPr>
        <w:t xml:space="preserve">, and can have access to the same context data even geographically distributed. </w:t>
      </w:r>
      <w:r w:rsidR="00CA2502">
        <w:rPr>
          <w:lang w:val="en-US" w:eastAsia="zh-CN"/>
        </w:rPr>
        <w:t xml:space="preserve">Under this precondition, it can be assumed that NF profile of different NF instances within the same NF set </w:t>
      </w:r>
      <w:r w:rsidR="006339AE">
        <w:rPr>
          <w:lang w:val="en-US" w:eastAsia="zh-CN"/>
        </w:rPr>
        <w:t xml:space="preserve">tend to </w:t>
      </w:r>
      <w:r w:rsidR="006339AE" w:rsidRPr="006339AE">
        <w:rPr>
          <w:lang w:val="en-US" w:eastAsia="zh-CN"/>
        </w:rPr>
        <w:t>converge</w:t>
      </w:r>
      <w:r w:rsidR="006339AE">
        <w:rPr>
          <w:lang w:val="en-US" w:eastAsia="zh-CN"/>
        </w:rPr>
        <w:t xml:space="preserve">, </w:t>
      </w:r>
      <w:r w:rsidR="00F765C1">
        <w:rPr>
          <w:lang w:val="en-US" w:eastAsia="zh-CN"/>
        </w:rPr>
        <w:t xml:space="preserve">and </w:t>
      </w:r>
      <w:r w:rsidR="002804B8">
        <w:rPr>
          <w:lang w:val="en-US" w:eastAsia="zh-CN"/>
        </w:rPr>
        <w:t xml:space="preserve">would only differ with some NF instance specific data types, e.g. address info, </w:t>
      </w:r>
      <w:r w:rsidR="00FE308D">
        <w:rPr>
          <w:lang w:val="en-US" w:eastAsia="zh-CN"/>
        </w:rPr>
        <w:t>serving area.</w:t>
      </w:r>
      <w:r w:rsidR="00D82D37">
        <w:rPr>
          <w:lang w:val="en-US" w:eastAsia="zh-CN"/>
        </w:rPr>
        <w:t xml:space="preserve"> To optimize the </w:t>
      </w:r>
      <w:r w:rsidR="007632B4">
        <w:rPr>
          <w:lang w:val="en-US" w:eastAsia="zh-CN"/>
        </w:rPr>
        <w:t>transmission of shared data for an NF set, it is proposed that the NRF can fetch the shared data from the register NF</w:t>
      </w:r>
      <w:r w:rsidR="00B6384A">
        <w:rPr>
          <w:lang w:val="en-US" w:eastAsia="zh-CN"/>
        </w:rPr>
        <w:t xml:space="preserve"> upon receiving the NF set level shared data.</w:t>
      </w:r>
    </w:p>
    <w:p w14:paraId="3D17A665" w14:textId="77F94A44" w:rsidR="00CD2478" w:rsidRPr="006B5418" w:rsidRDefault="00E273AB" w:rsidP="00CD2478">
      <w:pPr>
        <w:pStyle w:val="CRCoverPage"/>
        <w:rPr>
          <w:b/>
          <w:lang w:val="en-US"/>
        </w:rPr>
      </w:pPr>
      <w:r>
        <w:rPr>
          <w:b/>
          <w:lang w:val="en-US"/>
        </w:rPr>
        <w:t>2</w:t>
      </w:r>
      <w:r w:rsidR="00CD2478" w:rsidRPr="006B5418">
        <w:rPr>
          <w:b/>
          <w:lang w:val="en-US"/>
        </w:rPr>
        <w:t>. Proposal</w:t>
      </w:r>
    </w:p>
    <w:p w14:paraId="6740933E" w14:textId="77777777" w:rsidR="00E273AB" w:rsidRPr="006B5418" w:rsidRDefault="00E273AB" w:rsidP="00E273AB">
      <w:pPr>
        <w:rPr>
          <w:lang w:val="en-US"/>
        </w:rPr>
      </w:pPr>
      <w:r w:rsidRPr="006B5418">
        <w:rPr>
          <w:lang w:val="en-US"/>
        </w:rPr>
        <w:t>It is proposed to agree the following changes to 3GPP T</w:t>
      </w:r>
      <w:r>
        <w:rPr>
          <w:lang w:val="en-US"/>
        </w:rPr>
        <w:t>R 29.831 v0</w:t>
      </w:r>
      <w:r>
        <w:rPr>
          <w:lang w:val="en-US" w:eastAsia="zh-CN"/>
        </w:rPr>
        <w:t>.1.0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CCD143A" w14:textId="77777777" w:rsidR="00775781" w:rsidRDefault="00775781" w:rsidP="00775781">
      <w:pPr>
        <w:pStyle w:val="1"/>
      </w:pPr>
      <w:bookmarkStart w:id="1" w:name="_Toc42763478"/>
      <w:bookmarkStart w:id="2" w:name="_Toc49769260"/>
      <w:bookmarkStart w:id="3" w:name="_Toc56438069"/>
      <w:bookmarkStart w:id="4" w:name="_Toc56438211"/>
      <w:bookmarkStart w:id="5" w:name="_Toc56438285"/>
      <w:bookmarkStart w:id="6" w:name="_Toc57274155"/>
      <w:bookmarkStart w:id="7" w:name="_Toc57274624"/>
      <w:bookmarkStart w:id="8" w:name="_Toc66461567"/>
      <w:bookmarkStart w:id="9" w:name="_Toc70926359"/>
      <w:bookmarkStart w:id="10" w:name="_Toc86043862"/>
      <w:bookmarkStart w:id="11" w:name="_Toc113262334"/>
      <w:r>
        <w:t>2</w:t>
      </w:r>
      <w:r>
        <w:tab/>
        <w:t>References</w:t>
      </w:r>
      <w:bookmarkEnd w:id="11"/>
    </w:p>
    <w:p w14:paraId="628DFF16" w14:textId="77777777" w:rsidR="00775781" w:rsidRDefault="00775781" w:rsidP="00775781">
      <w:r>
        <w:t>The following documents contain provisions which, through reference in this text, constitute provisions of the present document.</w:t>
      </w:r>
    </w:p>
    <w:p w14:paraId="7C7FDF4E" w14:textId="77777777" w:rsidR="00775781" w:rsidRDefault="00775781" w:rsidP="00775781">
      <w:pPr>
        <w:pStyle w:val="B1"/>
      </w:pPr>
      <w:r>
        <w:t>-</w:t>
      </w:r>
      <w:r>
        <w:tab/>
        <w:t>References are either specific (identified by date of publication, edition number, version number, etc.) or non</w:t>
      </w:r>
      <w:r>
        <w:noBreakHyphen/>
        <w:t>specific.</w:t>
      </w:r>
    </w:p>
    <w:p w14:paraId="50A6BE41" w14:textId="77777777" w:rsidR="00775781" w:rsidRDefault="00775781" w:rsidP="00775781">
      <w:pPr>
        <w:pStyle w:val="B1"/>
      </w:pPr>
      <w:r>
        <w:t>-</w:t>
      </w:r>
      <w:r>
        <w:tab/>
        <w:t>For a specific reference, subsequent revisions do not apply.</w:t>
      </w:r>
    </w:p>
    <w:p w14:paraId="27DD9476" w14:textId="77777777" w:rsidR="00775781" w:rsidRDefault="00775781" w:rsidP="0077578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A954C54" w14:textId="77777777" w:rsidR="00775781" w:rsidRDefault="00775781" w:rsidP="00775781">
      <w:pPr>
        <w:pStyle w:val="EX"/>
      </w:pPr>
      <w:r>
        <w:t>[1]</w:t>
      </w:r>
      <w:r>
        <w:tab/>
        <w:t>3GPP TR 21.905: "Vocabulary for 3GPP Specifications".</w:t>
      </w:r>
    </w:p>
    <w:p w14:paraId="4C9E2E12" w14:textId="77777777" w:rsidR="00775781" w:rsidRDefault="00775781" w:rsidP="00775781">
      <w:pPr>
        <w:pStyle w:val="EX"/>
        <w:rPr>
          <w:lang w:eastAsia="zh-CN"/>
        </w:rPr>
      </w:pPr>
      <w:r>
        <w:rPr>
          <w:lang w:eastAsia="zh-CN"/>
        </w:rPr>
        <w:t>[2]</w:t>
      </w:r>
      <w:r>
        <w:rPr>
          <w:lang w:eastAsia="zh-CN"/>
        </w:rPr>
        <w:tab/>
        <w:t>3GPP TS 29.510: "Network Function Repository Services; Stage 3".</w:t>
      </w:r>
    </w:p>
    <w:p w14:paraId="1AF3DB0B" w14:textId="2732C152" w:rsidR="00775781" w:rsidRDefault="00775781" w:rsidP="00775781">
      <w:pPr>
        <w:pStyle w:val="EX"/>
        <w:rPr>
          <w:ins w:id="12" w:author="Huawei-2" w:date="2022-11-17T21:52:00Z"/>
          <w:lang w:eastAsia="en-GB"/>
        </w:rPr>
      </w:pPr>
      <w:ins w:id="13" w:author="Huawei-2" w:date="2022-11-17T21:52:00Z">
        <w:r>
          <w:t>[</w:t>
        </w:r>
        <w:bookmarkStart w:id="14" w:name="_GoBack"/>
        <w:bookmarkEnd w:id="14"/>
        <w:r w:rsidRPr="00775781">
          <w:rPr>
            <w:highlight w:val="yellow"/>
          </w:rPr>
          <w:t>x</w:t>
        </w:r>
        <w:r>
          <w:t>]</w:t>
        </w:r>
        <w:r>
          <w:tab/>
          <w:t>3GPP TS 23.501: "System Architecture for the 5G System; Stage 2".</w:t>
        </w:r>
      </w:ins>
    </w:p>
    <w:p w14:paraId="5F0E870D" w14:textId="77777777" w:rsidR="00775781" w:rsidRPr="00775781" w:rsidRDefault="00775781" w:rsidP="00775781">
      <w:pPr>
        <w:rPr>
          <w:lang w:eastAsia="zh-CN"/>
        </w:rPr>
      </w:pPr>
    </w:p>
    <w:p w14:paraId="4B5FDA42" w14:textId="77777777" w:rsidR="00775781" w:rsidRPr="006B5418" w:rsidRDefault="00775781" w:rsidP="007757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43C23C" w14:textId="03B971FF" w:rsidR="00F91FCC" w:rsidRPr="00F91FCC" w:rsidRDefault="00F91FCC" w:rsidP="00775781">
      <w:pPr>
        <w:pStyle w:val="2"/>
        <w:rPr>
          <w:ins w:id="15" w:author="Huawei" w:date="2022-11-04T16:18:00Z"/>
          <w:lang w:eastAsia="zh-CN"/>
        </w:rPr>
      </w:pPr>
      <w:ins w:id="16" w:author="Huawei" w:date="2022-11-04T16:18:00Z">
        <w:r w:rsidRPr="00F91FCC">
          <w:rPr>
            <w:rFonts w:hint="eastAsia"/>
            <w:lang w:eastAsia="zh-CN"/>
          </w:rPr>
          <w:lastRenderedPageBreak/>
          <w:t>6</w:t>
        </w:r>
        <w:r w:rsidRPr="00F91FCC">
          <w:rPr>
            <w:lang w:eastAsia="zh-CN"/>
          </w:rPr>
          <w:t>.X</w:t>
        </w:r>
        <w:r w:rsidRPr="00F91FCC">
          <w:rPr>
            <w:lang w:eastAsia="zh-CN"/>
          </w:rPr>
          <w:tab/>
          <w:t>Solution #X: Optimization of shareable data transmission for NF set level shared data</w:t>
        </w:r>
      </w:ins>
    </w:p>
    <w:p w14:paraId="5F7F487E" w14:textId="77777777" w:rsidR="00F91FCC" w:rsidRPr="00F91FCC" w:rsidRDefault="00F91FCC" w:rsidP="00F91FCC">
      <w:pPr>
        <w:pStyle w:val="3"/>
        <w:rPr>
          <w:ins w:id="17" w:author="Huawei" w:date="2022-11-04T16:18:00Z"/>
        </w:rPr>
      </w:pPr>
      <w:ins w:id="18" w:author="Huawei" w:date="2022-11-04T16:18:00Z">
        <w:r w:rsidRPr="00F91FCC">
          <w:rPr>
            <w:rFonts w:hint="eastAsia"/>
            <w:lang w:eastAsia="zh-CN"/>
          </w:rPr>
          <w:t>6</w:t>
        </w:r>
        <w:r w:rsidRPr="00F91FCC">
          <w:t>.</w:t>
        </w:r>
        <w:r w:rsidRPr="00F91FCC">
          <w:rPr>
            <w:lang w:eastAsia="zh-CN"/>
          </w:rPr>
          <w:t>X</w:t>
        </w:r>
        <w:r w:rsidRPr="00F91FCC">
          <w:t>.1</w:t>
        </w:r>
        <w:r w:rsidRPr="00F91FCC">
          <w:tab/>
          <w:t>Description</w:t>
        </w:r>
      </w:ins>
    </w:p>
    <w:p w14:paraId="310CFBAA" w14:textId="77777777" w:rsidR="00F91FCC" w:rsidRPr="00F91FCC" w:rsidRDefault="00F91FCC" w:rsidP="00F91FCC">
      <w:pPr>
        <w:rPr>
          <w:ins w:id="19" w:author="Huawei" w:date="2022-11-04T16:18:00Z"/>
        </w:rPr>
      </w:pPr>
      <w:ins w:id="20" w:author="Huawei" w:date="2022-11-04T16:18:00Z">
        <w:r w:rsidRPr="00F91FCC">
          <w:t>The solution is to address the Key Issue #1: Avoid Duplicate Configuration and Transmission of Shareable Data.</w:t>
        </w:r>
      </w:ins>
    </w:p>
    <w:p w14:paraId="5A1F8631" w14:textId="77777777" w:rsidR="00F91FCC" w:rsidRPr="00F91FCC" w:rsidRDefault="00F91FCC" w:rsidP="00F91FCC">
      <w:pPr>
        <w:rPr>
          <w:ins w:id="21" w:author="Huawei" w:date="2022-11-04T16:18:00Z"/>
          <w:lang w:val="en-US" w:eastAsia="zh-CN"/>
        </w:rPr>
      </w:pPr>
      <w:ins w:id="22" w:author="Huawei" w:date="2022-11-04T16:18:00Z">
        <w:r w:rsidRPr="00F91FCC">
          <w:rPr>
            <w:rFonts w:hint="eastAsia"/>
            <w:lang w:val="en-US" w:eastAsia="zh-CN"/>
          </w:rPr>
          <w:t>A</w:t>
        </w:r>
        <w:r w:rsidRPr="00F91FCC">
          <w:rPr>
            <w:lang w:val="en-US" w:eastAsia="zh-CN"/>
          </w:rPr>
          <w:t xml:space="preserve">ccording to the definition in </w:t>
        </w:r>
        <w:r w:rsidRPr="00775781">
          <w:rPr>
            <w:lang w:val="en-US" w:eastAsia="zh-CN"/>
          </w:rPr>
          <w:t>TS 23.501[</w:t>
        </w:r>
        <w:r w:rsidRPr="00775781">
          <w:rPr>
            <w:highlight w:val="yellow"/>
            <w:lang w:val="en-US" w:eastAsia="zh-CN"/>
          </w:rPr>
          <w:t>x</w:t>
        </w:r>
        <w:r w:rsidRPr="00775781">
          <w:rPr>
            <w:lang w:val="en-US" w:eastAsia="zh-CN"/>
          </w:rPr>
          <w:t>]</w:t>
        </w:r>
        <w:r w:rsidRPr="00F91FCC">
          <w:rPr>
            <w:lang w:val="en-US" w:eastAsia="zh-CN"/>
          </w:rPr>
          <w:t>, NF Set is a group of interchangeable NF instances of the same type, supporting the same services and the same network slice(s), and can have access to the same context data even geographically distributed. Under this precondition, it can be assumed that NF profile of different NF instances within the same NF set tend to converge, and would only differ with some NF instance specific data types, e.g. address info, serving area. To optimize the transmission of shared data for an NF set, it is proposed that the NRF can fetch the shared data from the register NF upon receiving the NF set level shared data.</w:t>
        </w:r>
      </w:ins>
    </w:p>
    <w:p w14:paraId="066BF30D" w14:textId="77777777" w:rsidR="00F91FCC" w:rsidRPr="00F91FCC" w:rsidRDefault="00F91FCC" w:rsidP="00F91FCC">
      <w:pPr>
        <w:rPr>
          <w:ins w:id="23" w:author="Huawei" w:date="2022-11-04T16:18:00Z"/>
          <w:lang w:val="en-US" w:eastAsia="zh-CN"/>
        </w:rPr>
      </w:pPr>
      <w:ins w:id="24" w:author="Huawei" w:date="2022-11-04T16:18:00Z">
        <w:r w:rsidRPr="00F91FCC">
          <w:rPr>
            <w:lang w:val="en-US" w:eastAsia="zh-CN"/>
          </w:rPr>
          <w:t>Based on the NF profile definition in TS 29.510[2], exampled shared data can include one or more of the following data types:</w:t>
        </w:r>
      </w:ins>
    </w:p>
    <w:p w14:paraId="7657E6C0" w14:textId="453E5AFF" w:rsidR="00F91FCC" w:rsidRPr="00F91FCC" w:rsidRDefault="003F5145" w:rsidP="003F5145">
      <w:pPr>
        <w:pStyle w:val="B1"/>
        <w:rPr>
          <w:ins w:id="25" w:author="Huawei" w:date="2022-11-04T16:18:00Z"/>
          <w:lang w:val="en-US" w:eastAsia="zh-CN"/>
        </w:rPr>
      </w:pPr>
      <w:ins w:id="26" w:author="Huawei2" w:date="2022-11-17T01:23:00Z">
        <w:r>
          <w:rPr>
            <w:lang w:val="en-US" w:eastAsia="zh-CN"/>
          </w:rPr>
          <w:t>-</w:t>
        </w:r>
        <w:r>
          <w:rPr>
            <w:lang w:val="en-US" w:eastAsia="zh-CN"/>
          </w:rPr>
          <w:tab/>
        </w:r>
      </w:ins>
      <w:ins w:id="27" w:author="Huawei" w:date="2022-11-04T16:18:00Z">
        <w:r w:rsidR="00F91FCC" w:rsidRPr="00F91FCC">
          <w:rPr>
            <w:lang w:val="en-US" w:eastAsia="zh-CN"/>
          </w:rPr>
          <w:t>Ranges of SUPI/GPSI, IMSI, IP address, internal/external Group ID, routing indicators,</w:t>
        </w:r>
      </w:ins>
    </w:p>
    <w:p w14:paraId="253C5A53" w14:textId="1D0558E9" w:rsidR="00F91FCC" w:rsidRPr="00F91FCC" w:rsidRDefault="003F5145" w:rsidP="003F5145">
      <w:pPr>
        <w:pStyle w:val="B1"/>
        <w:rPr>
          <w:ins w:id="28" w:author="Huawei" w:date="2022-11-04T16:18:00Z"/>
          <w:lang w:val="en-US" w:eastAsia="zh-CN"/>
        </w:rPr>
      </w:pPr>
      <w:ins w:id="29" w:author="Huawei2" w:date="2022-11-17T01:23:00Z">
        <w:r>
          <w:rPr>
            <w:lang w:val="en-US" w:eastAsia="zh-CN"/>
          </w:rPr>
          <w:t>-</w:t>
        </w:r>
        <w:r>
          <w:rPr>
            <w:lang w:val="en-US" w:eastAsia="zh-CN"/>
          </w:rPr>
          <w:tab/>
        </w:r>
      </w:ins>
      <w:ins w:id="30" w:author="Huawei" w:date="2022-11-04T16:18:00Z">
        <w:r w:rsidR="00F91FCC" w:rsidRPr="00F91FCC">
          <w:rPr>
            <w:lang w:val="en-US" w:eastAsia="zh-CN"/>
          </w:rPr>
          <w:t>Supported list of NF services,</w:t>
        </w:r>
      </w:ins>
    </w:p>
    <w:p w14:paraId="1761DE53" w14:textId="70637046" w:rsidR="00F91FCC" w:rsidRPr="00F91FCC" w:rsidRDefault="003F5145" w:rsidP="003F5145">
      <w:pPr>
        <w:pStyle w:val="B1"/>
        <w:rPr>
          <w:ins w:id="31" w:author="Huawei" w:date="2022-11-04T16:18:00Z"/>
          <w:lang w:val="en-US" w:eastAsia="zh-CN"/>
        </w:rPr>
      </w:pPr>
      <w:ins w:id="32" w:author="Huawei2" w:date="2022-11-17T01:23:00Z">
        <w:r>
          <w:rPr>
            <w:lang w:val="en-US" w:eastAsia="zh-CN"/>
          </w:rPr>
          <w:t>-</w:t>
        </w:r>
        <w:r>
          <w:rPr>
            <w:lang w:val="en-US" w:eastAsia="zh-CN"/>
          </w:rPr>
          <w:tab/>
        </w:r>
      </w:ins>
      <w:ins w:id="33" w:author="Huawei" w:date="2022-11-04T16:18:00Z">
        <w:r w:rsidR="00F91FCC" w:rsidRPr="00F91FCC">
          <w:rPr>
            <w:lang w:val="en-US" w:eastAsia="zh-CN"/>
          </w:rPr>
          <w:t>Supported serving area, e.g. TAI list, TAI range list,</w:t>
        </w:r>
      </w:ins>
    </w:p>
    <w:p w14:paraId="209AC429" w14:textId="27B66953" w:rsidR="00F91FCC" w:rsidRPr="00F91FCC" w:rsidRDefault="003F5145" w:rsidP="003F5145">
      <w:pPr>
        <w:pStyle w:val="B1"/>
        <w:rPr>
          <w:ins w:id="34" w:author="Huawei" w:date="2022-11-04T16:18:00Z"/>
          <w:lang w:val="en-US" w:eastAsia="zh-CN"/>
        </w:rPr>
      </w:pPr>
      <w:ins w:id="35" w:author="Huawei2" w:date="2022-11-17T01:23:00Z">
        <w:r>
          <w:rPr>
            <w:lang w:val="en-US" w:eastAsia="zh-CN"/>
          </w:rPr>
          <w:t>-</w:t>
        </w:r>
        <w:r>
          <w:rPr>
            <w:lang w:val="en-US" w:eastAsia="zh-CN"/>
          </w:rPr>
          <w:tab/>
        </w:r>
      </w:ins>
      <w:ins w:id="36" w:author="Huawei" w:date="2022-11-04T16:18:00Z">
        <w:r w:rsidR="00F91FCC" w:rsidRPr="00F91FCC">
          <w:rPr>
            <w:lang w:val="en-US" w:eastAsia="zh-CN"/>
          </w:rPr>
          <w:t xml:space="preserve">Supported list of DNN/S-NSSAI, </w:t>
        </w:r>
      </w:ins>
    </w:p>
    <w:p w14:paraId="6C642099" w14:textId="60E826A1" w:rsidR="00F91FCC" w:rsidRPr="00F91FCC" w:rsidRDefault="003F5145" w:rsidP="003F5145">
      <w:pPr>
        <w:pStyle w:val="B1"/>
        <w:rPr>
          <w:ins w:id="37" w:author="Huawei" w:date="2022-11-04T16:18:00Z"/>
          <w:lang w:val="en-US" w:eastAsia="zh-CN"/>
        </w:rPr>
      </w:pPr>
      <w:ins w:id="38" w:author="Huawei2" w:date="2022-11-17T01:23:00Z">
        <w:r>
          <w:rPr>
            <w:lang w:val="en-US" w:eastAsia="zh-CN"/>
          </w:rPr>
          <w:t>-</w:t>
        </w:r>
        <w:r>
          <w:rPr>
            <w:lang w:val="en-US" w:eastAsia="zh-CN"/>
          </w:rPr>
          <w:tab/>
        </w:r>
      </w:ins>
      <w:ins w:id="39" w:author="Huawei" w:date="2022-11-04T16:18:00Z">
        <w:r w:rsidR="00F91FCC" w:rsidRPr="00F91FCC">
          <w:rPr>
            <w:lang w:val="en-US" w:eastAsia="zh-CN"/>
          </w:rPr>
          <w:t>Supported list of DNAI,</w:t>
        </w:r>
      </w:ins>
    </w:p>
    <w:p w14:paraId="58438744" w14:textId="4D61BD5D" w:rsidR="00F91FCC" w:rsidRPr="00F91FCC" w:rsidRDefault="003F5145" w:rsidP="003F5145">
      <w:pPr>
        <w:pStyle w:val="B1"/>
        <w:rPr>
          <w:ins w:id="40" w:author="Huawei" w:date="2022-11-04T16:18:00Z"/>
          <w:lang w:val="en-US" w:eastAsia="zh-CN"/>
        </w:rPr>
      </w:pPr>
      <w:ins w:id="41" w:author="Huawei2" w:date="2022-11-17T01:23:00Z">
        <w:r>
          <w:rPr>
            <w:lang w:val="en-US" w:eastAsia="zh-CN"/>
          </w:rPr>
          <w:t>-</w:t>
        </w:r>
        <w:r>
          <w:rPr>
            <w:lang w:val="en-US" w:eastAsia="zh-CN"/>
          </w:rPr>
          <w:tab/>
        </w:r>
      </w:ins>
      <w:ins w:id="42" w:author="Huawei" w:date="2022-11-04T16:18:00Z">
        <w:r w:rsidR="00F91FCC" w:rsidRPr="00F91FCC">
          <w:rPr>
            <w:lang w:val="en-US" w:eastAsia="zh-CN"/>
          </w:rPr>
          <w:t>PLMN range list</w:t>
        </w:r>
        <w:r w:rsidR="00F91FCC" w:rsidRPr="00F91FCC">
          <w:rPr>
            <w:rFonts w:hint="eastAsia"/>
            <w:lang w:val="en-US" w:eastAsia="zh-CN"/>
          </w:rPr>
          <w:t>,</w:t>
        </w:r>
      </w:ins>
    </w:p>
    <w:p w14:paraId="31A914F2" w14:textId="59ABE4ED" w:rsidR="00F91FCC" w:rsidRPr="00F91FCC" w:rsidRDefault="003F5145" w:rsidP="003F5145">
      <w:pPr>
        <w:pStyle w:val="B1"/>
        <w:rPr>
          <w:ins w:id="43" w:author="Huawei" w:date="2022-11-04T16:18:00Z"/>
          <w:lang w:val="en-US" w:eastAsia="zh-CN"/>
        </w:rPr>
      </w:pPr>
      <w:ins w:id="44" w:author="Huawei2" w:date="2022-11-17T01:23:00Z">
        <w:r w:rsidRPr="003F5145">
          <w:rPr>
            <w:lang w:val="en-US" w:eastAsia="zh-CN"/>
          </w:rPr>
          <w:t>-</w:t>
        </w:r>
        <w:r w:rsidRPr="003F5145">
          <w:rPr>
            <w:lang w:val="en-US" w:eastAsia="zh-CN"/>
          </w:rPr>
          <w:tab/>
        </w:r>
      </w:ins>
      <w:ins w:id="45" w:author="Huawei" w:date="2022-11-04T16:18:00Z">
        <w:r w:rsidR="00F91FCC" w:rsidRPr="003F5145">
          <w:rPr>
            <w:lang w:val="en-US" w:eastAsia="zh-CN"/>
          </w:rPr>
          <w:t>List of supported features.</w:t>
        </w:r>
      </w:ins>
    </w:p>
    <w:p w14:paraId="3E954834" w14:textId="77777777" w:rsidR="00F91FCC" w:rsidRPr="00F91FCC" w:rsidRDefault="00F91FCC" w:rsidP="00F91FCC">
      <w:pPr>
        <w:rPr>
          <w:ins w:id="46" w:author="Huawei" w:date="2022-11-04T16:18:00Z"/>
          <w:lang w:val="en-US" w:eastAsia="zh-CN"/>
        </w:rPr>
      </w:pPr>
      <w:ins w:id="47" w:author="Huawei" w:date="2022-11-04T16:18:00Z">
        <w:r w:rsidRPr="00F91FCC">
          <w:rPr>
            <w:lang w:val="en-US" w:eastAsia="zh-CN"/>
          </w:rPr>
          <w:t xml:space="preserve">For set level shared data transmission, most of the data type within the NF profile can be identified as a one or more shared-data ID(s), and the shared-data ID can be provided together with the NF Set ID to the NRF during the NF registration procedure, and further to the request NF by the NRF during the NF discovery procedure. </w:t>
        </w:r>
      </w:ins>
    </w:p>
    <w:p w14:paraId="7FFFC6E2" w14:textId="77777777" w:rsidR="00F91FCC" w:rsidRPr="00F91FCC" w:rsidRDefault="00F91FCC" w:rsidP="00F91FCC">
      <w:pPr>
        <w:rPr>
          <w:ins w:id="48" w:author="Huawei" w:date="2022-11-04T16:18:00Z"/>
          <w:lang w:val="en-US" w:eastAsia="zh-CN"/>
        </w:rPr>
      </w:pPr>
      <w:ins w:id="49" w:author="Huawei" w:date="2022-11-04T16:18:00Z">
        <w:r w:rsidRPr="00F91FCC">
          <w:rPr>
            <w:lang w:val="en-US" w:eastAsia="zh-CN"/>
          </w:rPr>
          <w:t>The procedure of shared-data ID provisioning would be as below:</w:t>
        </w:r>
      </w:ins>
    </w:p>
    <w:p w14:paraId="127DBDB2" w14:textId="77777777" w:rsidR="00F91FCC" w:rsidRPr="00F91FCC" w:rsidRDefault="00F91FCC" w:rsidP="00F91FCC">
      <w:pPr>
        <w:pStyle w:val="B1"/>
        <w:rPr>
          <w:ins w:id="50" w:author="Huawei" w:date="2022-11-04T16:18:00Z"/>
          <w:lang w:val="en-US" w:eastAsia="zh-CN"/>
        </w:rPr>
      </w:pPr>
      <w:ins w:id="51" w:author="Huawei" w:date="2022-11-04T16:18:00Z">
        <w:r w:rsidRPr="00F91FCC">
          <w:rPr>
            <w:lang w:val="en-US" w:eastAsia="zh-CN"/>
          </w:rPr>
          <w:t>-</w:t>
        </w:r>
        <w:r w:rsidRPr="00F91FCC">
          <w:rPr>
            <w:rFonts w:hint="eastAsia"/>
            <w:lang w:val="en-US" w:eastAsia="zh-CN"/>
          </w:rPr>
          <w:tab/>
        </w:r>
        <w:r w:rsidRPr="00F91FCC">
          <w:rPr>
            <w:lang w:val="en-US" w:eastAsia="zh-CN"/>
          </w:rPr>
          <w:t xml:space="preserve">The mapping correlation between shared-data ID(s) and the corresponding shared data is provisioned on all the NF instances within the same NF Set. </w:t>
        </w:r>
      </w:ins>
    </w:p>
    <w:p w14:paraId="7CE31739" w14:textId="77777777" w:rsidR="00F91FCC" w:rsidRPr="00F91FCC" w:rsidRDefault="00F91FCC" w:rsidP="00F91FCC">
      <w:pPr>
        <w:rPr>
          <w:ins w:id="52" w:author="Huawei" w:date="2022-11-04T16:18:00Z"/>
          <w:lang w:val="en-US" w:eastAsia="zh-CN"/>
        </w:rPr>
      </w:pPr>
      <w:ins w:id="53" w:author="Huawei" w:date="2022-11-04T16:18:00Z">
        <w:r w:rsidRPr="00F91FCC">
          <w:rPr>
            <w:lang w:val="en-US" w:eastAsia="zh-CN"/>
          </w:rPr>
          <w:t>The procedure of NF registration procedure would be as below:</w:t>
        </w:r>
      </w:ins>
    </w:p>
    <w:p w14:paraId="2EFEE370" w14:textId="5E58FF13" w:rsidR="00F91FCC" w:rsidRPr="00F91FCC" w:rsidRDefault="003F5145" w:rsidP="003F5145">
      <w:pPr>
        <w:pStyle w:val="B1"/>
        <w:rPr>
          <w:ins w:id="54" w:author="Huawei" w:date="2022-11-04T16:18:00Z"/>
          <w:lang w:val="en-US" w:eastAsia="zh-CN"/>
        </w:rPr>
      </w:pPr>
      <w:ins w:id="55" w:author="Huawei2" w:date="2022-11-17T01:23:00Z">
        <w:r>
          <w:rPr>
            <w:lang w:val="en-US" w:eastAsia="zh-CN"/>
          </w:rPr>
          <w:t>-</w:t>
        </w:r>
        <w:r>
          <w:rPr>
            <w:lang w:val="en-US" w:eastAsia="zh-CN"/>
          </w:rPr>
          <w:tab/>
        </w:r>
      </w:ins>
      <w:ins w:id="56" w:author="Huawei" w:date="2022-11-04T16:18:00Z">
        <w:r w:rsidR="00F91FCC" w:rsidRPr="00F91FCC">
          <w:rPr>
            <w:lang w:val="en-US" w:eastAsia="zh-CN"/>
          </w:rPr>
          <w:t>The NF registers its NF profile to the NRF, in which the NF profile contains one or more shared-data ID(s), the shared-data ID can uniquely identify the shared data stored within any of the NF instance in the same NF set.</w:t>
        </w:r>
      </w:ins>
    </w:p>
    <w:p w14:paraId="036811BD" w14:textId="5020EC87" w:rsidR="00F91FCC" w:rsidRPr="00F91FCC" w:rsidRDefault="003F5145" w:rsidP="003F5145">
      <w:pPr>
        <w:pStyle w:val="B1"/>
        <w:rPr>
          <w:ins w:id="57" w:author="Huawei" w:date="2022-11-04T16:18:00Z"/>
          <w:lang w:val="en-US" w:eastAsia="zh-CN"/>
        </w:rPr>
      </w:pPr>
      <w:ins w:id="58" w:author="Huawei2" w:date="2022-11-17T01:23:00Z">
        <w:r>
          <w:rPr>
            <w:lang w:val="en-US" w:eastAsia="zh-CN"/>
          </w:rPr>
          <w:t>-</w:t>
        </w:r>
        <w:r>
          <w:rPr>
            <w:lang w:val="en-US" w:eastAsia="zh-CN"/>
          </w:rPr>
          <w:tab/>
        </w:r>
      </w:ins>
      <w:ins w:id="59" w:author="Huawei" w:date="2022-11-04T16:18:00Z">
        <w:r w:rsidR="00F91FCC" w:rsidRPr="00F91FCC">
          <w:rPr>
            <w:lang w:val="en-US" w:eastAsia="zh-CN"/>
          </w:rPr>
          <w:t>In case that the NRF determines that the shared data corresponds to the shared-data ID is not available yet, it initiates the retrieval and subscription of shared data towards the register NF by providing the shared-data ID.</w:t>
        </w:r>
      </w:ins>
    </w:p>
    <w:p w14:paraId="4A7D2F2A" w14:textId="77777777" w:rsidR="00F91FCC" w:rsidRPr="00F91FCC" w:rsidRDefault="00F91FCC" w:rsidP="00F91FCC">
      <w:pPr>
        <w:rPr>
          <w:ins w:id="60" w:author="Huawei" w:date="2022-11-04T16:18:00Z"/>
          <w:lang w:val="en-US" w:eastAsia="zh-CN"/>
        </w:rPr>
      </w:pPr>
      <w:ins w:id="61" w:author="Huawei" w:date="2022-11-04T16:18:00Z">
        <w:r w:rsidRPr="00F91FCC">
          <w:rPr>
            <w:lang w:val="en-US" w:eastAsia="zh-CN"/>
          </w:rPr>
          <w:t>The procedure of NF discovery procedure would be as below:</w:t>
        </w:r>
      </w:ins>
    </w:p>
    <w:p w14:paraId="3F873E3E" w14:textId="2BD2D92E" w:rsidR="00F91FCC" w:rsidRPr="00F91FCC" w:rsidRDefault="003F5145" w:rsidP="003F5145">
      <w:pPr>
        <w:pStyle w:val="B1"/>
        <w:rPr>
          <w:ins w:id="62" w:author="Huawei" w:date="2022-11-04T16:18:00Z"/>
          <w:lang w:val="en-US" w:eastAsia="zh-CN"/>
        </w:rPr>
      </w:pPr>
      <w:ins w:id="63" w:author="Huawei2" w:date="2022-11-17T01:23:00Z">
        <w:r>
          <w:rPr>
            <w:lang w:val="en-US" w:eastAsia="zh-CN"/>
          </w:rPr>
          <w:t>-</w:t>
        </w:r>
        <w:r>
          <w:rPr>
            <w:lang w:val="en-US" w:eastAsia="zh-CN"/>
          </w:rPr>
          <w:tab/>
        </w:r>
      </w:ins>
      <w:ins w:id="64" w:author="Huawei" w:date="2022-11-04T16:18:00Z">
        <w:r w:rsidR="00F91FCC" w:rsidRPr="00F91FCC">
          <w:rPr>
            <w:lang w:val="en-US" w:eastAsia="zh-CN"/>
          </w:rPr>
          <w:t xml:space="preserve">Upon receiving the NF discovery request from a request NF which indicates its support for </w:t>
        </w:r>
        <w:proofErr w:type="spellStart"/>
        <w:r w:rsidR="00F91FCC" w:rsidRPr="00F91FCC">
          <w:rPr>
            <w:lang w:val="en-US" w:eastAsia="zh-CN"/>
          </w:rPr>
          <w:t>SharedData</w:t>
        </w:r>
        <w:proofErr w:type="spellEnd"/>
        <w:r w:rsidR="00F91FCC" w:rsidRPr="00F91FCC">
          <w:rPr>
            <w:lang w:val="en-US" w:eastAsia="zh-CN"/>
          </w:rPr>
          <w:t xml:space="preserve"> feature, the NRF can respond to the request NF the target NF profile(s). In case that the target NF(s) includes NF one or more NF instance(s) within the same NF set, the mapping between shared-data ID and the corresponding shared data will be provided within the response message.</w:t>
        </w:r>
      </w:ins>
    </w:p>
    <w:p w14:paraId="426B9E26" w14:textId="5671DA5B" w:rsidR="00F91FCC" w:rsidRPr="00F91FCC" w:rsidRDefault="003F5145" w:rsidP="003F5145">
      <w:pPr>
        <w:pStyle w:val="B1"/>
        <w:rPr>
          <w:ins w:id="65" w:author="Huawei" w:date="2022-11-04T16:18:00Z"/>
          <w:lang w:val="en-US" w:eastAsia="zh-CN"/>
        </w:rPr>
      </w:pPr>
      <w:ins w:id="66" w:author="Huawei2" w:date="2022-11-17T01:24:00Z">
        <w:r>
          <w:rPr>
            <w:lang w:val="en-US" w:eastAsia="zh-CN"/>
          </w:rPr>
          <w:t>-</w:t>
        </w:r>
        <w:r>
          <w:rPr>
            <w:lang w:val="en-US" w:eastAsia="zh-CN"/>
          </w:rPr>
          <w:tab/>
        </w:r>
      </w:ins>
      <w:ins w:id="67" w:author="Huawei" w:date="2022-11-04T16:18:00Z">
        <w:r w:rsidR="00F91FCC" w:rsidRPr="00F91FCC">
          <w:rPr>
            <w:lang w:val="en-US" w:eastAsia="zh-CN"/>
          </w:rPr>
          <w:t xml:space="preserve">Upon receiving the NF discovery request from a request NF which does not indicate its support for </w:t>
        </w:r>
        <w:proofErr w:type="spellStart"/>
        <w:r w:rsidR="00F91FCC" w:rsidRPr="00F91FCC">
          <w:rPr>
            <w:lang w:val="en-US" w:eastAsia="zh-CN"/>
          </w:rPr>
          <w:t>SharedData</w:t>
        </w:r>
        <w:proofErr w:type="spellEnd"/>
        <w:r w:rsidR="00F91FCC" w:rsidRPr="00F91FCC">
          <w:rPr>
            <w:lang w:val="en-US" w:eastAsia="zh-CN"/>
          </w:rPr>
          <w:t xml:space="preserve"> feature, the NRF shall translate the shared-data ID within the NF profile into the corresponding shared data, and respond the NF profile to the request NF.</w:t>
        </w:r>
      </w:ins>
    </w:p>
    <w:p w14:paraId="359EF88A" w14:textId="7544A275" w:rsidR="00F91FCC" w:rsidRPr="00F91FCC" w:rsidRDefault="003F5145" w:rsidP="003F5145">
      <w:pPr>
        <w:pStyle w:val="B1"/>
        <w:rPr>
          <w:ins w:id="68" w:author="Huawei" w:date="2022-11-04T16:18:00Z"/>
          <w:lang w:val="en-US" w:eastAsia="zh-CN"/>
        </w:rPr>
      </w:pPr>
      <w:ins w:id="69" w:author="Huawei2" w:date="2022-11-17T01:24:00Z">
        <w:r>
          <w:rPr>
            <w:lang w:val="en-US" w:eastAsia="zh-CN"/>
          </w:rPr>
          <w:t>-</w:t>
        </w:r>
        <w:r>
          <w:rPr>
            <w:lang w:val="en-US" w:eastAsia="zh-CN"/>
          </w:rPr>
          <w:tab/>
        </w:r>
      </w:ins>
      <w:ins w:id="70" w:author="Huawei" w:date="2022-11-04T16:18:00Z">
        <w:r w:rsidR="00F91FCC" w:rsidRPr="00F91FCC">
          <w:rPr>
            <w:rFonts w:hint="eastAsia"/>
            <w:lang w:val="en-US" w:eastAsia="zh-CN"/>
          </w:rPr>
          <w:t>W</w:t>
        </w:r>
        <w:r w:rsidR="00F91FCC" w:rsidRPr="00F91FCC">
          <w:rPr>
            <w:lang w:val="en-US" w:eastAsia="zh-CN"/>
          </w:rPr>
          <w:t>hen the request NF receives NF profile contains shared-data ID, it initiates the subscription of shared data change event towards the current NRF instance, or alternatively, the NRF creates the subscription in an implicitly way and notifies when shared data change event occurs.</w:t>
        </w:r>
      </w:ins>
    </w:p>
    <w:p w14:paraId="2EB18CB7" w14:textId="77777777" w:rsidR="00F91FCC" w:rsidRPr="00F91FCC" w:rsidRDefault="00F91FCC" w:rsidP="00F91FCC">
      <w:pPr>
        <w:pStyle w:val="3"/>
        <w:rPr>
          <w:ins w:id="71" w:author="Huawei" w:date="2022-11-04T16:18:00Z"/>
        </w:rPr>
      </w:pPr>
      <w:ins w:id="72" w:author="Huawei" w:date="2022-11-04T16:18:00Z">
        <w:r w:rsidRPr="00F91FCC">
          <w:rPr>
            <w:rFonts w:hint="eastAsia"/>
            <w:lang w:eastAsia="zh-CN"/>
          </w:rPr>
          <w:lastRenderedPageBreak/>
          <w:t>6</w:t>
        </w:r>
        <w:r w:rsidRPr="00F91FCC">
          <w:t>.</w:t>
        </w:r>
        <w:r w:rsidRPr="00F91FCC">
          <w:rPr>
            <w:lang w:eastAsia="zh-CN"/>
          </w:rPr>
          <w:t>X</w:t>
        </w:r>
        <w:r w:rsidRPr="00F91FCC">
          <w:t>.2</w:t>
        </w:r>
        <w:r w:rsidRPr="00F91FCC">
          <w:tab/>
          <w:t>Impacts on services, entities and interfaces</w:t>
        </w:r>
      </w:ins>
    </w:p>
    <w:p w14:paraId="6C70265D" w14:textId="77777777" w:rsidR="00F91FCC" w:rsidRPr="00F91FCC" w:rsidRDefault="00F91FCC" w:rsidP="00F91FCC">
      <w:pPr>
        <w:rPr>
          <w:ins w:id="73" w:author="Huawei" w:date="2022-11-04T16:18:00Z"/>
          <w:lang w:val="en-US" w:eastAsia="zh-CN"/>
        </w:rPr>
      </w:pPr>
      <w:ins w:id="74" w:author="Huawei" w:date="2022-11-04T16:18:00Z">
        <w:r w:rsidRPr="00F91FCC">
          <w:rPr>
            <w:lang w:val="en-US" w:eastAsia="zh-CN"/>
          </w:rPr>
          <w:t>NRF:</w:t>
        </w:r>
      </w:ins>
    </w:p>
    <w:p w14:paraId="257CAE7B" w14:textId="284C10E5" w:rsidR="00F91FCC" w:rsidRPr="003F5145" w:rsidRDefault="00F91FCC" w:rsidP="00F91FCC">
      <w:pPr>
        <w:pStyle w:val="B1"/>
        <w:rPr>
          <w:ins w:id="75" w:author="Huawei" w:date="2022-11-04T16:18:00Z"/>
          <w:lang w:val="en-US" w:eastAsia="zh-CN"/>
        </w:rPr>
      </w:pPr>
      <w:ins w:id="76" w:author="Huawei" w:date="2022-11-04T16:18:00Z">
        <w:r w:rsidRPr="003F5145">
          <w:rPr>
            <w:lang w:val="en-US" w:eastAsia="zh-CN"/>
          </w:rPr>
          <w:t>-</w:t>
        </w:r>
        <w:r w:rsidRPr="003F5145">
          <w:rPr>
            <w:lang w:val="en-US" w:eastAsia="zh-CN"/>
          </w:rPr>
          <w:tab/>
          <w:t>retrieves the shared-data corresponds to the received shared-data ID from the register NF when needed.</w:t>
        </w:r>
      </w:ins>
    </w:p>
    <w:p w14:paraId="3B3E5F5A" w14:textId="5A160130" w:rsidR="00F91FCC" w:rsidRPr="003F5145" w:rsidRDefault="00F91FCC" w:rsidP="00F91FCC">
      <w:pPr>
        <w:pStyle w:val="B1"/>
        <w:rPr>
          <w:ins w:id="77" w:author="Huawei" w:date="2022-11-04T16:18:00Z"/>
          <w:lang w:val="en-US" w:eastAsia="zh-CN"/>
        </w:rPr>
      </w:pPr>
      <w:ins w:id="78" w:author="Huawei" w:date="2022-11-04T16:18:00Z">
        <w:r w:rsidRPr="003F5145">
          <w:rPr>
            <w:rFonts w:hint="eastAsia"/>
            <w:lang w:val="en-US" w:eastAsia="zh-CN"/>
          </w:rPr>
          <w:t>-</w:t>
        </w:r>
        <w:r w:rsidRPr="003F5145">
          <w:rPr>
            <w:lang w:val="en-US" w:eastAsia="zh-CN"/>
          </w:rPr>
          <w:tab/>
          <w:t xml:space="preserve">responds the shared data according to the supported feature of the request NF. </w:t>
        </w:r>
      </w:ins>
    </w:p>
    <w:p w14:paraId="62DCE226" w14:textId="77777777" w:rsidR="00F91FCC" w:rsidRPr="00F91FCC" w:rsidRDefault="00F91FCC" w:rsidP="00F91FCC">
      <w:pPr>
        <w:rPr>
          <w:ins w:id="79" w:author="Huawei" w:date="2022-11-04T16:18:00Z"/>
          <w:lang w:val="en-US" w:eastAsia="zh-CN"/>
        </w:rPr>
      </w:pPr>
      <w:ins w:id="80" w:author="Huawei" w:date="2022-11-04T16:18:00Z">
        <w:r w:rsidRPr="00F91FCC">
          <w:rPr>
            <w:lang w:val="en-US" w:eastAsia="zh-CN"/>
          </w:rPr>
          <w:t>NF:</w:t>
        </w:r>
      </w:ins>
    </w:p>
    <w:p w14:paraId="4EDCBF91" w14:textId="250DB192" w:rsidR="00F91FCC" w:rsidRPr="00F91FCC" w:rsidRDefault="00F91FCC" w:rsidP="00F91FCC">
      <w:pPr>
        <w:pStyle w:val="B1"/>
        <w:rPr>
          <w:ins w:id="81" w:author="Huawei" w:date="2022-11-04T16:18:00Z"/>
        </w:rPr>
      </w:pPr>
      <w:ins w:id="82" w:author="Huawei" w:date="2022-11-04T16:18:00Z">
        <w:r w:rsidRPr="00F91FCC">
          <w:t>-</w:t>
        </w:r>
        <w:r w:rsidRPr="00F91FCC">
          <w:tab/>
          <w:t>registers its NF profile to the NRF, which may include shared-data ID, and support to handle the shared data retrieval initiated by the NRF.</w:t>
        </w:r>
      </w:ins>
    </w:p>
    <w:p w14:paraId="05AE0FDF" w14:textId="5BB08FA4" w:rsidR="00F91FCC" w:rsidRPr="00F91FCC" w:rsidRDefault="00F91FCC" w:rsidP="00F91FCC">
      <w:pPr>
        <w:pStyle w:val="B1"/>
        <w:rPr>
          <w:ins w:id="83" w:author="Huawei" w:date="2022-11-04T16:18:00Z"/>
        </w:rPr>
      </w:pPr>
      <w:ins w:id="84" w:author="Huawei" w:date="2022-11-04T16:18:00Z">
        <w:r w:rsidRPr="00F91FCC">
          <w:t>-</w:t>
        </w:r>
        <w:r w:rsidRPr="00F91FCC">
          <w:tab/>
          <w:t>receives the shared-data ID and the corresponding shared data within the NF discovery procedure.</w:t>
        </w:r>
      </w:ins>
    </w:p>
    <w:p w14:paraId="01A38A99" w14:textId="77777777" w:rsidR="00F91FCC" w:rsidRPr="00F91FCC" w:rsidRDefault="00F91FCC" w:rsidP="00F91FCC">
      <w:pPr>
        <w:pStyle w:val="3"/>
        <w:rPr>
          <w:ins w:id="85" w:author="Huawei" w:date="2022-11-04T16:18:00Z"/>
          <w:lang w:val="en-US"/>
        </w:rPr>
      </w:pPr>
      <w:ins w:id="86" w:author="Huawei" w:date="2022-11-04T16:18:00Z">
        <w:r w:rsidRPr="00F91FCC">
          <w:rPr>
            <w:rFonts w:hint="eastAsia"/>
            <w:lang w:eastAsia="zh-CN"/>
          </w:rPr>
          <w:t>6</w:t>
        </w:r>
        <w:r w:rsidRPr="00F91FCC">
          <w:t>.</w:t>
        </w:r>
        <w:r w:rsidRPr="00F91FCC">
          <w:rPr>
            <w:lang w:eastAsia="zh-CN"/>
          </w:rPr>
          <w:t>X</w:t>
        </w:r>
        <w:r w:rsidRPr="00F91FCC">
          <w:t>.3</w:t>
        </w:r>
        <w:r w:rsidRPr="00F91FCC">
          <w:tab/>
          <w:t>Pros</w:t>
        </w:r>
      </w:ins>
    </w:p>
    <w:p w14:paraId="7A08C5FA" w14:textId="77777777" w:rsidR="00F91FCC" w:rsidRPr="00F91FCC" w:rsidRDefault="00F91FCC" w:rsidP="00F91FCC">
      <w:pPr>
        <w:rPr>
          <w:ins w:id="87" w:author="Huawei" w:date="2022-11-04T16:18:00Z"/>
        </w:rPr>
      </w:pPr>
      <w:ins w:id="88" w:author="Huawei" w:date="2022-11-04T16:18:00Z">
        <w:r w:rsidRPr="00F91FCC">
          <w:t>This solution introduced shared data mechanism for the NF instances within the same NF Set, to avoid the repeated transmission of the shared data related to these NF instances.</w:t>
        </w:r>
      </w:ins>
    </w:p>
    <w:p w14:paraId="3DA00314" w14:textId="77777777" w:rsidR="00F91FCC" w:rsidRPr="00F91FCC" w:rsidRDefault="00F91FCC" w:rsidP="00F91FCC">
      <w:pPr>
        <w:pStyle w:val="3"/>
        <w:rPr>
          <w:ins w:id="89" w:author="Huawei" w:date="2022-11-04T16:18:00Z"/>
        </w:rPr>
      </w:pPr>
      <w:ins w:id="90" w:author="Huawei" w:date="2022-11-04T16:18:00Z">
        <w:r w:rsidRPr="00F91FCC">
          <w:rPr>
            <w:rFonts w:hint="eastAsia"/>
            <w:lang w:eastAsia="zh-CN"/>
          </w:rPr>
          <w:t>6</w:t>
        </w:r>
        <w:r w:rsidRPr="00F91FCC">
          <w:t>.</w:t>
        </w:r>
        <w:r w:rsidRPr="00F91FCC">
          <w:rPr>
            <w:lang w:eastAsia="zh-CN"/>
          </w:rPr>
          <w:t>X</w:t>
        </w:r>
        <w:r w:rsidRPr="00F91FCC">
          <w:t>.4</w:t>
        </w:r>
        <w:r w:rsidRPr="00F91FCC">
          <w:tab/>
          <w:t>Cons</w:t>
        </w:r>
      </w:ins>
    </w:p>
    <w:p w14:paraId="3EA2F400" w14:textId="77777777" w:rsidR="00F91FCC" w:rsidRDefault="00F91FCC" w:rsidP="00F91FCC">
      <w:pPr>
        <w:rPr>
          <w:ins w:id="91" w:author="Huawei" w:date="2022-11-04T16:18:00Z"/>
          <w:lang w:eastAsia="zh-CN"/>
        </w:rPr>
      </w:pPr>
      <w:ins w:id="92" w:author="Huawei" w:date="2022-11-04T16:18:00Z">
        <w:r w:rsidRPr="00F91FCC">
          <w:rPr>
            <w:rFonts w:hint="eastAsia"/>
            <w:lang w:eastAsia="zh-CN"/>
          </w:rPr>
          <w:t>T</w:t>
        </w:r>
        <w:r w:rsidRPr="00F91FCC">
          <w:rPr>
            <w:lang w:eastAsia="zh-CN"/>
          </w:rPr>
          <w:t>his solution is designed for NF set level, and may be inefficient for NF instances from different NF set scenario.</w:t>
        </w:r>
      </w:ins>
    </w:p>
    <w:bookmarkEnd w:id="1"/>
    <w:bookmarkEnd w:id="2"/>
    <w:bookmarkEnd w:id="3"/>
    <w:bookmarkEnd w:id="4"/>
    <w:bookmarkEnd w:id="5"/>
    <w:bookmarkEnd w:id="6"/>
    <w:bookmarkEnd w:id="7"/>
    <w:bookmarkEnd w:id="8"/>
    <w:bookmarkEnd w:id="9"/>
    <w:bookmarkEnd w:id="10"/>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D9A41" w14:textId="77777777" w:rsidR="00D07BF5" w:rsidRDefault="00D07BF5">
      <w:r>
        <w:separator/>
      </w:r>
    </w:p>
  </w:endnote>
  <w:endnote w:type="continuationSeparator" w:id="0">
    <w:p w14:paraId="5EC3A0D5" w14:textId="77777777" w:rsidR="00D07BF5" w:rsidRDefault="00D07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54B83" w14:textId="77777777" w:rsidR="00D07BF5" w:rsidRDefault="00D07BF5">
      <w:r>
        <w:separator/>
      </w:r>
    </w:p>
  </w:footnote>
  <w:footnote w:type="continuationSeparator" w:id="0">
    <w:p w14:paraId="4C522D57" w14:textId="77777777" w:rsidR="00D07BF5" w:rsidRDefault="00D07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79243B1E"/>
    <w:multiLevelType w:val="hybridMultilevel"/>
    <w:tmpl w:val="5882D22C"/>
    <w:lvl w:ilvl="0" w:tplc="8F8EA0CC">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67"/>
    <w:rsid w:val="00003836"/>
    <w:rsid w:val="00007597"/>
    <w:rsid w:val="00010F54"/>
    <w:rsid w:val="00011217"/>
    <w:rsid w:val="000151FA"/>
    <w:rsid w:val="00022E4A"/>
    <w:rsid w:val="00023463"/>
    <w:rsid w:val="00024C57"/>
    <w:rsid w:val="0002603F"/>
    <w:rsid w:val="00032D56"/>
    <w:rsid w:val="0003711D"/>
    <w:rsid w:val="00041E57"/>
    <w:rsid w:val="00043E25"/>
    <w:rsid w:val="0004575F"/>
    <w:rsid w:val="00045919"/>
    <w:rsid w:val="00046782"/>
    <w:rsid w:val="000526F7"/>
    <w:rsid w:val="000537DD"/>
    <w:rsid w:val="00053DB1"/>
    <w:rsid w:val="000575BC"/>
    <w:rsid w:val="00062124"/>
    <w:rsid w:val="0006303C"/>
    <w:rsid w:val="00066856"/>
    <w:rsid w:val="00067843"/>
    <w:rsid w:val="00070F86"/>
    <w:rsid w:val="00072AAF"/>
    <w:rsid w:val="00072DD2"/>
    <w:rsid w:val="00085067"/>
    <w:rsid w:val="00090F01"/>
    <w:rsid w:val="00095680"/>
    <w:rsid w:val="000A5529"/>
    <w:rsid w:val="000B0541"/>
    <w:rsid w:val="000B1216"/>
    <w:rsid w:val="000B14A6"/>
    <w:rsid w:val="000B15B6"/>
    <w:rsid w:val="000B27E6"/>
    <w:rsid w:val="000C20F1"/>
    <w:rsid w:val="000C6598"/>
    <w:rsid w:val="000D21C2"/>
    <w:rsid w:val="000D759A"/>
    <w:rsid w:val="000E01D6"/>
    <w:rsid w:val="000E4F1D"/>
    <w:rsid w:val="000E79DE"/>
    <w:rsid w:val="000F2C43"/>
    <w:rsid w:val="00104313"/>
    <w:rsid w:val="001077F5"/>
    <w:rsid w:val="00107C28"/>
    <w:rsid w:val="001113F0"/>
    <w:rsid w:val="00113799"/>
    <w:rsid w:val="00116BDF"/>
    <w:rsid w:val="00130F69"/>
    <w:rsid w:val="0013241F"/>
    <w:rsid w:val="00141766"/>
    <w:rsid w:val="00142F65"/>
    <w:rsid w:val="00143552"/>
    <w:rsid w:val="0018015E"/>
    <w:rsid w:val="001823B4"/>
    <w:rsid w:val="00183134"/>
    <w:rsid w:val="00185950"/>
    <w:rsid w:val="0018646F"/>
    <w:rsid w:val="00191E6B"/>
    <w:rsid w:val="001A3FE8"/>
    <w:rsid w:val="001B219D"/>
    <w:rsid w:val="001B5C2B"/>
    <w:rsid w:val="001B77E2"/>
    <w:rsid w:val="001C0615"/>
    <w:rsid w:val="001D24F0"/>
    <w:rsid w:val="001D25E6"/>
    <w:rsid w:val="001D4323"/>
    <w:rsid w:val="001D4C82"/>
    <w:rsid w:val="001D6AAA"/>
    <w:rsid w:val="001E2EB5"/>
    <w:rsid w:val="001E41F3"/>
    <w:rsid w:val="001E44DB"/>
    <w:rsid w:val="001E7681"/>
    <w:rsid w:val="001F148E"/>
    <w:rsid w:val="001F151F"/>
    <w:rsid w:val="001F361B"/>
    <w:rsid w:val="001F3B42"/>
    <w:rsid w:val="001F3E19"/>
    <w:rsid w:val="002068EA"/>
    <w:rsid w:val="00206A1A"/>
    <w:rsid w:val="00210B95"/>
    <w:rsid w:val="00212096"/>
    <w:rsid w:val="002153AE"/>
    <w:rsid w:val="00216490"/>
    <w:rsid w:val="00220A38"/>
    <w:rsid w:val="002248FB"/>
    <w:rsid w:val="00231568"/>
    <w:rsid w:val="00232FD1"/>
    <w:rsid w:val="002356D3"/>
    <w:rsid w:val="00241597"/>
    <w:rsid w:val="00244ADC"/>
    <w:rsid w:val="00245F82"/>
    <w:rsid w:val="0024653D"/>
    <w:rsid w:val="0024668B"/>
    <w:rsid w:val="00250A7B"/>
    <w:rsid w:val="00251DCC"/>
    <w:rsid w:val="0025336A"/>
    <w:rsid w:val="00254AF3"/>
    <w:rsid w:val="00260BAC"/>
    <w:rsid w:val="00264CCD"/>
    <w:rsid w:val="00275D12"/>
    <w:rsid w:val="0027780F"/>
    <w:rsid w:val="002804B8"/>
    <w:rsid w:val="00291946"/>
    <w:rsid w:val="00296AED"/>
    <w:rsid w:val="002A687D"/>
    <w:rsid w:val="002A6BBA"/>
    <w:rsid w:val="002B1A87"/>
    <w:rsid w:val="002B1D74"/>
    <w:rsid w:val="002B41E6"/>
    <w:rsid w:val="002B77B9"/>
    <w:rsid w:val="002C07B9"/>
    <w:rsid w:val="002C2DCD"/>
    <w:rsid w:val="002C31B4"/>
    <w:rsid w:val="002C49EF"/>
    <w:rsid w:val="002C5365"/>
    <w:rsid w:val="002C6F52"/>
    <w:rsid w:val="002D291D"/>
    <w:rsid w:val="002D4822"/>
    <w:rsid w:val="002E48BE"/>
    <w:rsid w:val="002E6115"/>
    <w:rsid w:val="002F4FF2"/>
    <w:rsid w:val="002F6340"/>
    <w:rsid w:val="002F6840"/>
    <w:rsid w:val="00305ABB"/>
    <w:rsid w:val="00305C60"/>
    <w:rsid w:val="00306A23"/>
    <w:rsid w:val="00315BD4"/>
    <w:rsid w:val="00324E79"/>
    <w:rsid w:val="00330643"/>
    <w:rsid w:val="00333294"/>
    <w:rsid w:val="00334072"/>
    <w:rsid w:val="003356D5"/>
    <w:rsid w:val="00347D74"/>
    <w:rsid w:val="00350012"/>
    <w:rsid w:val="003509FF"/>
    <w:rsid w:val="003554E8"/>
    <w:rsid w:val="003617F4"/>
    <w:rsid w:val="003632FF"/>
    <w:rsid w:val="003657E6"/>
    <w:rsid w:val="003658C8"/>
    <w:rsid w:val="00370766"/>
    <w:rsid w:val="00371954"/>
    <w:rsid w:val="00382B4A"/>
    <w:rsid w:val="0039050F"/>
    <w:rsid w:val="00390C12"/>
    <w:rsid w:val="00394E81"/>
    <w:rsid w:val="003955BD"/>
    <w:rsid w:val="00397AE6"/>
    <w:rsid w:val="003A59CB"/>
    <w:rsid w:val="003A667D"/>
    <w:rsid w:val="003B2CE5"/>
    <w:rsid w:val="003B32D5"/>
    <w:rsid w:val="003B477E"/>
    <w:rsid w:val="003B53E8"/>
    <w:rsid w:val="003B79F5"/>
    <w:rsid w:val="003D21FF"/>
    <w:rsid w:val="003D52E6"/>
    <w:rsid w:val="003E29EF"/>
    <w:rsid w:val="003F1392"/>
    <w:rsid w:val="003F5145"/>
    <w:rsid w:val="003F6F6B"/>
    <w:rsid w:val="00402500"/>
    <w:rsid w:val="00411094"/>
    <w:rsid w:val="00413493"/>
    <w:rsid w:val="00415EB3"/>
    <w:rsid w:val="00424841"/>
    <w:rsid w:val="00426A2D"/>
    <w:rsid w:val="00435765"/>
    <w:rsid w:val="00435799"/>
    <w:rsid w:val="00436BAB"/>
    <w:rsid w:val="00440825"/>
    <w:rsid w:val="00443403"/>
    <w:rsid w:val="00443AC9"/>
    <w:rsid w:val="00450738"/>
    <w:rsid w:val="0047486B"/>
    <w:rsid w:val="0047638C"/>
    <w:rsid w:val="00490ACE"/>
    <w:rsid w:val="00497F14"/>
    <w:rsid w:val="004A120C"/>
    <w:rsid w:val="004A333E"/>
    <w:rsid w:val="004A45FA"/>
    <w:rsid w:val="004A4BEC"/>
    <w:rsid w:val="004A5019"/>
    <w:rsid w:val="004B18BF"/>
    <w:rsid w:val="004B23FC"/>
    <w:rsid w:val="004B45A4"/>
    <w:rsid w:val="004D077E"/>
    <w:rsid w:val="004D4CF9"/>
    <w:rsid w:val="004E1BC8"/>
    <w:rsid w:val="004E5CF2"/>
    <w:rsid w:val="00505C21"/>
    <w:rsid w:val="0050780D"/>
    <w:rsid w:val="00511527"/>
    <w:rsid w:val="0051277C"/>
    <w:rsid w:val="005155A9"/>
    <w:rsid w:val="00516D1C"/>
    <w:rsid w:val="00521A1A"/>
    <w:rsid w:val="005268FF"/>
    <w:rsid w:val="005275CB"/>
    <w:rsid w:val="005363CD"/>
    <w:rsid w:val="0054453D"/>
    <w:rsid w:val="00554326"/>
    <w:rsid w:val="00556364"/>
    <w:rsid w:val="005567B4"/>
    <w:rsid w:val="0055796A"/>
    <w:rsid w:val="00561131"/>
    <w:rsid w:val="005651FD"/>
    <w:rsid w:val="00577CBE"/>
    <w:rsid w:val="005900B8"/>
    <w:rsid w:val="00592772"/>
    <w:rsid w:val="00592829"/>
    <w:rsid w:val="0059479C"/>
    <w:rsid w:val="0059653F"/>
    <w:rsid w:val="00597BF4"/>
    <w:rsid w:val="005A6150"/>
    <w:rsid w:val="005A634D"/>
    <w:rsid w:val="005B25F0"/>
    <w:rsid w:val="005C11F0"/>
    <w:rsid w:val="005D2010"/>
    <w:rsid w:val="005D6D7F"/>
    <w:rsid w:val="005D7121"/>
    <w:rsid w:val="005E185E"/>
    <w:rsid w:val="005E2C44"/>
    <w:rsid w:val="005E6372"/>
    <w:rsid w:val="005E7C71"/>
    <w:rsid w:val="0060287A"/>
    <w:rsid w:val="006042BC"/>
    <w:rsid w:val="00606094"/>
    <w:rsid w:val="0060653B"/>
    <w:rsid w:val="00607057"/>
    <w:rsid w:val="00610107"/>
    <w:rsid w:val="0061048B"/>
    <w:rsid w:val="00610E38"/>
    <w:rsid w:val="006148BC"/>
    <w:rsid w:val="00624623"/>
    <w:rsid w:val="00625C72"/>
    <w:rsid w:val="006339AE"/>
    <w:rsid w:val="006343C1"/>
    <w:rsid w:val="00643317"/>
    <w:rsid w:val="006434F3"/>
    <w:rsid w:val="00644469"/>
    <w:rsid w:val="0064528B"/>
    <w:rsid w:val="00647AD6"/>
    <w:rsid w:val="00661116"/>
    <w:rsid w:val="00666219"/>
    <w:rsid w:val="00684186"/>
    <w:rsid w:val="00691C86"/>
    <w:rsid w:val="00691FB1"/>
    <w:rsid w:val="006A53A7"/>
    <w:rsid w:val="006B5418"/>
    <w:rsid w:val="006D17F8"/>
    <w:rsid w:val="006D330C"/>
    <w:rsid w:val="006E21FB"/>
    <w:rsid w:val="006E292A"/>
    <w:rsid w:val="006E5F73"/>
    <w:rsid w:val="006E7515"/>
    <w:rsid w:val="006F6BEB"/>
    <w:rsid w:val="00710497"/>
    <w:rsid w:val="00712563"/>
    <w:rsid w:val="007137F0"/>
    <w:rsid w:val="00714B2E"/>
    <w:rsid w:val="00720241"/>
    <w:rsid w:val="00727AC1"/>
    <w:rsid w:val="00727F97"/>
    <w:rsid w:val="0073065C"/>
    <w:rsid w:val="00730CEB"/>
    <w:rsid w:val="00737675"/>
    <w:rsid w:val="0074184E"/>
    <w:rsid w:val="007439B9"/>
    <w:rsid w:val="007609E7"/>
    <w:rsid w:val="007632B4"/>
    <w:rsid w:val="007658FC"/>
    <w:rsid w:val="00775781"/>
    <w:rsid w:val="00775BBA"/>
    <w:rsid w:val="007760E6"/>
    <w:rsid w:val="0077635D"/>
    <w:rsid w:val="00790B89"/>
    <w:rsid w:val="007938F2"/>
    <w:rsid w:val="00795B12"/>
    <w:rsid w:val="007A3985"/>
    <w:rsid w:val="007B2CDD"/>
    <w:rsid w:val="007B4183"/>
    <w:rsid w:val="007B512A"/>
    <w:rsid w:val="007C2097"/>
    <w:rsid w:val="007C24CB"/>
    <w:rsid w:val="007C2F14"/>
    <w:rsid w:val="007C6ACF"/>
    <w:rsid w:val="007C7597"/>
    <w:rsid w:val="007C78B9"/>
    <w:rsid w:val="007E19E7"/>
    <w:rsid w:val="007E3E46"/>
    <w:rsid w:val="007E6510"/>
    <w:rsid w:val="007F2412"/>
    <w:rsid w:val="007F5846"/>
    <w:rsid w:val="007F6243"/>
    <w:rsid w:val="008275AA"/>
    <w:rsid w:val="008302F3"/>
    <w:rsid w:val="00835635"/>
    <w:rsid w:val="00852011"/>
    <w:rsid w:val="00852F99"/>
    <w:rsid w:val="00856A30"/>
    <w:rsid w:val="00860744"/>
    <w:rsid w:val="00860989"/>
    <w:rsid w:val="00862BE9"/>
    <w:rsid w:val="008672D3"/>
    <w:rsid w:val="00870EE7"/>
    <w:rsid w:val="00875CCA"/>
    <w:rsid w:val="00881934"/>
    <w:rsid w:val="00881A68"/>
    <w:rsid w:val="00883B6F"/>
    <w:rsid w:val="00890298"/>
    <w:rsid w:val="008902BC"/>
    <w:rsid w:val="00890477"/>
    <w:rsid w:val="008935F7"/>
    <w:rsid w:val="008A0451"/>
    <w:rsid w:val="008A3B86"/>
    <w:rsid w:val="008A5E86"/>
    <w:rsid w:val="008A5F08"/>
    <w:rsid w:val="008A774C"/>
    <w:rsid w:val="008B5EDC"/>
    <w:rsid w:val="008B72B0"/>
    <w:rsid w:val="008D31D9"/>
    <w:rsid w:val="008D357F"/>
    <w:rsid w:val="008D6E72"/>
    <w:rsid w:val="008E4502"/>
    <w:rsid w:val="008E4659"/>
    <w:rsid w:val="008E6267"/>
    <w:rsid w:val="008E748D"/>
    <w:rsid w:val="008E7FB6"/>
    <w:rsid w:val="008F686C"/>
    <w:rsid w:val="00905EDD"/>
    <w:rsid w:val="00915A10"/>
    <w:rsid w:val="00917739"/>
    <w:rsid w:val="00917C15"/>
    <w:rsid w:val="00920903"/>
    <w:rsid w:val="00933BD9"/>
    <w:rsid w:val="0093578B"/>
    <w:rsid w:val="00943DC1"/>
    <w:rsid w:val="00945A93"/>
    <w:rsid w:val="00945CB4"/>
    <w:rsid w:val="00955D76"/>
    <w:rsid w:val="00956BA0"/>
    <w:rsid w:val="00956EC2"/>
    <w:rsid w:val="0096247F"/>
    <w:rsid w:val="009629FD"/>
    <w:rsid w:val="00963274"/>
    <w:rsid w:val="009637C8"/>
    <w:rsid w:val="009854EA"/>
    <w:rsid w:val="009858E6"/>
    <w:rsid w:val="00986D55"/>
    <w:rsid w:val="00986FE0"/>
    <w:rsid w:val="009945F9"/>
    <w:rsid w:val="009A2921"/>
    <w:rsid w:val="009B3291"/>
    <w:rsid w:val="009B40CF"/>
    <w:rsid w:val="009C07DF"/>
    <w:rsid w:val="009C0B16"/>
    <w:rsid w:val="009C4001"/>
    <w:rsid w:val="009C61B9"/>
    <w:rsid w:val="009C7314"/>
    <w:rsid w:val="009D06E3"/>
    <w:rsid w:val="009D3450"/>
    <w:rsid w:val="009D55EF"/>
    <w:rsid w:val="009D6515"/>
    <w:rsid w:val="009E0684"/>
    <w:rsid w:val="009E3297"/>
    <w:rsid w:val="009E617D"/>
    <w:rsid w:val="009E77B3"/>
    <w:rsid w:val="009F3AA1"/>
    <w:rsid w:val="009F7C5D"/>
    <w:rsid w:val="00A04757"/>
    <w:rsid w:val="00A055C2"/>
    <w:rsid w:val="00A07584"/>
    <w:rsid w:val="00A122CA"/>
    <w:rsid w:val="00A140DD"/>
    <w:rsid w:val="00A218AA"/>
    <w:rsid w:val="00A25800"/>
    <w:rsid w:val="00A2600A"/>
    <w:rsid w:val="00A2613B"/>
    <w:rsid w:val="00A32441"/>
    <w:rsid w:val="00A3669C"/>
    <w:rsid w:val="00A418B5"/>
    <w:rsid w:val="00A42DC7"/>
    <w:rsid w:val="00A44971"/>
    <w:rsid w:val="00A4619D"/>
    <w:rsid w:val="00A46E59"/>
    <w:rsid w:val="00A47E70"/>
    <w:rsid w:val="00A50638"/>
    <w:rsid w:val="00A72DCE"/>
    <w:rsid w:val="00A73C82"/>
    <w:rsid w:val="00A752C5"/>
    <w:rsid w:val="00A76F0F"/>
    <w:rsid w:val="00A83ECE"/>
    <w:rsid w:val="00A84360"/>
    <w:rsid w:val="00A84816"/>
    <w:rsid w:val="00A9104D"/>
    <w:rsid w:val="00A94056"/>
    <w:rsid w:val="00AA0C8A"/>
    <w:rsid w:val="00AA382C"/>
    <w:rsid w:val="00AA3D8E"/>
    <w:rsid w:val="00AA4BDE"/>
    <w:rsid w:val="00AB2D90"/>
    <w:rsid w:val="00AB43DA"/>
    <w:rsid w:val="00AC455F"/>
    <w:rsid w:val="00AC7534"/>
    <w:rsid w:val="00AD6431"/>
    <w:rsid w:val="00AD7C25"/>
    <w:rsid w:val="00AE4D95"/>
    <w:rsid w:val="00AF16FA"/>
    <w:rsid w:val="00AF17C6"/>
    <w:rsid w:val="00AF6B24"/>
    <w:rsid w:val="00AF6FA7"/>
    <w:rsid w:val="00B03597"/>
    <w:rsid w:val="00B03698"/>
    <w:rsid w:val="00B060A7"/>
    <w:rsid w:val="00B076C6"/>
    <w:rsid w:val="00B11F75"/>
    <w:rsid w:val="00B14A2E"/>
    <w:rsid w:val="00B17844"/>
    <w:rsid w:val="00B22D07"/>
    <w:rsid w:val="00B2408F"/>
    <w:rsid w:val="00B258BB"/>
    <w:rsid w:val="00B32AC4"/>
    <w:rsid w:val="00B357DE"/>
    <w:rsid w:val="00B43444"/>
    <w:rsid w:val="00B47938"/>
    <w:rsid w:val="00B571A1"/>
    <w:rsid w:val="00B57359"/>
    <w:rsid w:val="00B618AA"/>
    <w:rsid w:val="00B6384A"/>
    <w:rsid w:val="00B66361"/>
    <w:rsid w:val="00B66D06"/>
    <w:rsid w:val="00B70D58"/>
    <w:rsid w:val="00B71747"/>
    <w:rsid w:val="00B72AC8"/>
    <w:rsid w:val="00B73911"/>
    <w:rsid w:val="00B80384"/>
    <w:rsid w:val="00B905A0"/>
    <w:rsid w:val="00B91267"/>
    <w:rsid w:val="00B917AC"/>
    <w:rsid w:val="00B9268B"/>
    <w:rsid w:val="00B92835"/>
    <w:rsid w:val="00B9523D"/>
    <w:rsid w:val="00BA3ACC"/>
    <w:rsid w:val="00BA5B29"/>
    <w:rsid w:val="00BB5DFC"/>
    <w:rsid w:val="00BC0575"/>
    <w:rsid w:val="00BC3AA5"/>
    <w:rsid w:val="00BC697C"/>
    <w:rsid w:val="00BC7AC5"/>
    <w:rsid w:val="00BC7C3B"/>
    <w:rsid w:val="00BD0266"/>
    <w:rsid w:val="00BD279D"/>
    <w:rsid w:val="00BD3B6F"/>
    <w:rsid w:val="00BE1193"/>
    <w:rsid w:val="00BE4AE1"/>
    <w:rsid w:val="00BE4DF7"/>
    <w:rsid w:val="00BF3228"/>
    <w:rsid w:val="00BF5D22"/>
    <w:rsid w:val="00C02433"/>
    <w:rsid w:val="00C0610D"/>
    <w:rsid w:val="00C21836"/>
    <w:rsid w:val="00C22A5C"/>
    <w:rsid w:val="00C253A7"/>
    <w:rsid w:val="00C31593"/>
    <w:rsid w:val="00C37922"/>
    <w:rsid w:val="00C415C3"/>
    <w:rsid w:val="00C41F51"/>
    <w:rsid w:val="00C47B10"/>
    <w:rsid w:val="00C55103"/>
    <w:rsid w:val="00C713E0"/>
    <w:rsid w:val="00C71629"/>
    <w:rsid w:val="00C77094"/>
    <w:rsid w:val="00C77929"/>
    <w:rsid w:val="00C82738"/>
    <w:rsid w:val="00C83E4E"/>
    <w:rsid w:val="00C84595"/>
    <w:rsid w:val="00C85061"/>
    <w:rsid w:val="00C85AD4"/>
    <w:rsid w:val="00C90DDE"/>
    <w:rsid w:val="00C91B09"/>
    <w:rsid w:val="00C94A8E"/>
    <w:rsid w:val="00C95985"/>
    <w:rsid w:val="00C96EAE"/>
    <w:rsid w:val="00C9780B"/>
    <w:rsid w:val="00CA02F9"/>
    <w:rsid w:val="00CA2502"/>
    <w:rsid w:val="00CA2EA4"/>
    <w:rsid w:val="00CA5432"/>
    <w:rsid w:val="00CA792D"/>
    <w:rsid w:val="00CA7D10"/>
    <w:rsid w:val="00CB1493"/>
    <w:rsid w:val="00CC5026"/>
    <w:rsid w:val="00CD2478"/>
    <w:rsid w:val="00CD541D"/>
    <w:rsid w:val="00CD77AD"/>
    <w:rsid w:val="00CE22D1"/>
    <w:rsid w:val="00CE4346"/>
    <w:rsid w:val="00CE6379"/>
    <w:rsid w:val="00CE7FBA"/>
    <w:rsid w:val="00CF0EE8"/>
    <w:rsid w:val="00CF39F5"/>
    <w:rsid w:val="00D07BF5"/>
    <w:rsid w:val="00D11584"/>
    <w:rsid w:val="00D116AA"/>
    <w:rsid w:val="00D12FF1"/>
    <w:rsid w:val="00D16554"/>
    <w:rsid w:val="00D17301"/>
    <w:rsid w:val="00D26D62"/>
    <w:rsid w:val="00D41D34"/>
    <w:rsid w:val="00D465D9"/>
    <w:rsid w:val="00D51C49"/>
    <w:rsid w:val="00D53BE5"/>
    <w:rsid w:val="00D55DAC"/>
    <w:rsid w:val="00D57A9D"/>
    <w:rsid w:val="00D641A9"/>
    <w:rsid w:val="00D66BDE"/>
    <w:rsid w:val="00D75552"/>
    <w:rsid w:val="00D76C6E"/>
    <w:rsid w:val="00D82D37"/>
    <w:rsid w:val="00D90318"/>
    <w:rsid w:val="00D906C9"/>
    <w:rsid w:val="00D908E8"/>
    <w:rsid w:val="00D94D21"/>
    <w:rsid w:val="00DB62A0"/>
    <w:rsid w:val="00DB72BB"/>
    <w:rsid w:val="00DC2EEA"/>
    <w:rsid w:val="00DC797C"/>
    <w:rsid w:val="00DD1099"/>
    <w:rsid w:val="00DE0FA7"/>
    <w:rsid w:val="00DE368A"/>
    <w:rsid w:val="00DE3E48"/>
    <w:rsid w:val="00E015DE"/>
    <w:rsid w:val="00E1163E"/>
    <w:rsid w:val="00E12370"/>
    <w:rsid w:val="00E15299"/>
    <w:rsid w:val="00E159F8"/>
    <w:rsid w:val="00E23A56"/>
    <w:rsid w:val="00E24619"/>
    <w:rsid w:val="00E265C7"/>
    <w:rsid w:val="00E273AB"/>
    <w:rsid w:val="00E34EB1"/>
    <w:rsid w:val="00E4306D"/>
    <w:rsid w:val="00E44A75"/>
    <w:rsid w:val="00E44F75"/>
    <w:rsid w:val="00E55AAC"/>
    <w:rsid w:val="00E64C0E"/>
    <w:rsid w:val="00E65E8A"/>
    <w:rsid w:val="00E670C5"/>
    <w:rsid w:val="00E71E7D"/>
    <w:rsid w:val="00E724BA"/>
    <w:rsid w:val="00E7310A"/>
    <w:rsid w:val="00E7607D"/>
    <w:rsid w:val="00E848BA"/>
    <w:rsid w:val="00E85D5A"/>
    <w:rsid w:val="00E86763"/>
    <w:rsid w:val="00E873ED"/>
    <w:rsid w:val="00E87F00"/>
    <w:rsid w:val="00E90A16"/>
    <w:rsid w:val="00E924C6"/>
    <w:rsid w:val="00E9497F"/>
    <w:rsid w:val="00E9602A"/>
    <w:rsid w:val="00EA15FE"/>
    <w:rsid w:val="00EA1D35"/>
    <w:rsid w:val="00EA2AD3"/>
    <w:rsid w:val="00EA76BB"/>
    <w:rsid w:val="00EB3FE7"/>
    <w:rsid w:val="00EB60B4"/>
    <w:rsid w:val="00EC11EB"/>
    <w:rsid w:val="00EC5431"/>
    <w:rsid w:val="00ED3D47"/>
    <w:rsid w:val="00EE6A83"/>
    <w:rsid w:val="00EE7D7C"/>
    <w:rsid w:val="00EE7FCF"/>
    <w:rsid w:val="00EF44FB"/>
    <w:rsid w:val="00EF6B04"/>
    <w:rsid w:val="00F01D42"/>
    <w:rsid w:val="00F02E5B"/>
    <w:rsid w:val="00F100CE"/>
    <w:rsid w:val="00F11C4D"/>
    <w:rsid w:val="00F1278B"/>
    <w:rsid w:val="00F17233"/>
    <w:rsid w:val="00F21CC1"/>
    <w:rsid w:val="00F2378C"/>
    <w:rsid w:val="00F25D98"/>
    <w:rsid w:val="00F26950"/>
    <w:rsid w:val="00F300FB"/>
    <w:rsid w:val="00F34816"/>
    <w:rsid w:val="00F432E2"/>
    <w:rsid w:val="00F448E0"/>
    <w:rsid w:val="00F462F1"/>
    <w:rsid w:val="00F47638"/>
    <w:rsid w:val="00F52405"/>
    <w:rsid w:val="00F675DA"/>
    <w:rsid w:val="00F71A8C"/>
    <w:rsid w:val="00F765C1"/>
    <w:rsid w:val="00F7680F"/>
    <w:rsid w:val="00F831EE"/>
    <w:rsid w:val="00F85031"/>
    <w:rsid w:val="00F86788"/>
    <w:rsid w:val="00F91275"/>
    <w:rsid w:val="00F91FCC"/>
    <w:rsid w:val="00F928E3"/>
    <w:rsid w:val="00FB3613"/>
    <w:rsid w:val="00FB6386"/>
    <w:rsid w:val="00FC4B4B"/>
    <w:rsid w:val="00FC6BF7"/>
    <w:rsid w:val="00FD0C4D"/>
    <w:rsid w:val="00FD7944"/>
    <w:rsid w:val="00FE1C07"/>
    <w:rsid w:val="00FE2437"/>
    <w:rsid w:val="00FE2FE6"/>
    <w:rsid w:val="00FE308D"/>
    <w:rsid w:val="00FE6C48"/>
    <w:rsid w:val="00FE73A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rsid w:val="005D2010"/>
    <w:rPr>
      <w:rFonts w:ascii="Times New Roman" w:hAnsi="Times New Roman"/>
      <w:lang w:eastAsia="en-US"/>
    </w:rPr>
  </w:style>
  <w:style w:type="character" w:customStyle="1" w:styleId="EXCar">
    <w:name w:val="EX Car"/>
    <w:link w:val="EX"/>
    <w:locked/>
    <w:rsid w:val="007757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9729235">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5440841">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3</Pages>
  <Words>1013</Words>
  <Characters>5423</Characters>
  <Application>Microsoft Office Word</Application>
  <DocSecurity>0</DocSecurity>
  <Lines>258</Lines>
  <Paragraphs>178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6</cp:revision>
  <cp:lastPrinted>1899-12-31T23:00:00Z</cp:lastPrinted>
  <dcterms:created xsi:type="dcterms:W3CDTF">2022-11-16T17:23:00Z</dcterms:created>
  <dcterms:modified xsi:type="dcterms:W3CDTF">2022-11-17T13:53:00Z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(3)uVad5kDmDSS/iIQ4mTXRw4BlF4x/VNt3TTqLVJ9FGo8d4cOOQHE4098+W3lAjY1oXwyOgP1z
a2YWUOUcwqYERRKyfv0FKc6gmY4deSmcKyrOXwXrxlMmU9eBXpZToxos7ftSH0DUCirkDDG4
AZQFW0VoNncMDgYWIjmtcov0w6lCepejkAhWzA8CsfBgN5YGm+ti20cGldF+OdFN886aQBM7
3Mz6Q7TzHYMtRR2C0v</vt:lpwstr>
  </property>
  <property fmtid="{D5CDD505-2E9C-101B-9397-08002B2CF9AE}" pid="4" name="_2015_ms_pID_7253431">
    <vt:lpwstr>OGNs8mSoWQabQewAIioGM94hNCF47A8LkPuE44l8upInmin1MdDvLj
tdB68gyaVe/R3Jad9I9WT66ulja4l3LDDN1lM4RTTRKiFviE6GeHn1gspjQhmSBkgLeYKLc7
WNhf9CI52pdVcmQzQsOV3Te3uP0+qhivdfRSB0kScHcGjF8TR6pcevJLipmdMUtAqXFGMd8P
N6sX4HmrOD5bJ6UfuZWyTTzdLSPjiJIKACZZ</vt:lpwstr>
  </property>
  <property fmtid="{D5CDD505-2E9C-101B-9397-08002B2CF9AE}" pid="5" name="_2015_ms_pID_7253432">
    <vt:lpwstr>xA==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1667177462</vt:lpwstr>
  </property>
</Properties>
</file>